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A8" w:rsidRPr="004D0EA0" w:rsidRDefault="00AC6E10" w:rsidP="00AC6E10">
      <w:pPr>
        <w:spacing w:after="0" w:line="240" w:lineRule="auto"/>
        <w:ind w:left="77" w:firstLine="0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 xml:space="preserve"> </w:t>
      </w:r>
    </w:p>
    <w:p w:rsidR="00EE68AE" w:rsidRDefault="00EE68AE" w:rsidP="00AC6E10">
      <w:pPr>
        <w:spacing w:after="0" w:line="240" w:lineRule="auto"/>
        <w:ind w:left="77" w:firstLine="0"/>
        <w:rPr>
          <w:rFonts w:ascii="Calibri" w:hAnsi="Calibri" w:cs="Calibri"/>
          <w:b/>
          <w:sz w:val="24"/>
          <w:szCs w:val="24"/>
        </w:rPr>
      </w:pPr>
    </w:p>
    <w:p w:rsidR="00EE68AE" w:rsidRDefault="00EE68AE" w:rsidP="00AC6E10">
      <w:pPr>
        <w:spacing w:after="0" w:line="240" w:lineRule="auto"/>
        <w:ind w:left="77" w:firstLine="0"/>
        <w:rPr>
          <w:rFonts w:ascii="Calibri" w:hAnsi="Calibri" w:cs="Calibri"/>
          <w:b/>
          <w:sz w:val="24"/>
          <w:szCs w:val="24"/>
        </w:rPr>
      </w:pPr>
    </w:p>
    <w:p w:rsidR="00A9500F" w:rsidRDefault="00A9500F" w:rsidP="00AC6E10">
      <w:pPr>
        <w:spacing w:after="0" w:line="240" w:lineRule="auto"/>
        <w:ind w:left="77" w:firstLine="0"/>
        <w:rPr>
          <w:rFonts w:ascii="Calibri" w:hAnsi="Calibri" w:cs="Calibri"/>
          <w:b/>
          <w:sz w:val="24"/>
          <w:szCs w:val="24"/>
        </w:rPr>
      </w:pPr>
    </w:p>
    <w:p w:rsidR="001766A8" w:rsidRPr="004D0EA0" w:rsidRDefault="00AC6E10" w:rsidP="00AC6E10">
      <w:pPr>
        <w:spacing w:after="0" w:line="240" w:lineRule="auto"/>
        <w:ind w:left="77" w:firstLine="0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b/>
          <w:sz w:val="24"/>
          <w:szCs w:val="24"/>
        </w:rPr>
        <w:t xml:space="preserve">Drodzy Goście, </w:t>
      </w:r>
    </w:p>
    <w:p w:rsidR="001766A8" w:rsidRPr="004D0EA0" w:rsidRDefault="00AC6E10" w:rsidP="00AC6E10">
      <w:pPr>
        <w:spacing w:after="0" w:line="240" w:lineRule="auto"/>
        <w:ind w:left="77" w:firstLine="0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b/>
          <w:sz w:val="24"/>
          <w:szCs w:val="24"/>
        </w:rPr>
        <w:t xml:space="preserve"> </w:t>
      </w:r>
    </w:p>
    <w:p w:rsidR="001766A8" w:rsidRPr="004D0EA0" w:rsidRDefault="00AC6E10" w:rsidP="00AC6E10">
      <w:pPr>
        <w:spacing w:line="240" w:lineRule="auto"/>
        <w:ind w:left="72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 xml:space="preserve">W celu zapewnienia bezpieczeństwa Państwu i pracownikom </w:t>
      </w:r>
      <w:r w:rsidR="00984787" w:rsidRPr="004D0EA0">
        <w:rPr>
          <w:rFonts w:ascii="Calibri" w:hAnsi="Calibri" w:cs="Calibri"/>
          <w:sz w:val="24"/>
          <w:szCs w:val="24"/>
        </w:rPr>
        <w:t>muzeum</w:t>
      </w:r>
      <w:r w:rsidRPr="004D0EA0">
        <w:rPr>
          <w:rFonts w:ascii="Calibri" w:hAnsi="Calibri" w:cs="Calibri"/>
          <w:sz w:val="24"/>
          <w:szCs w:val="24"/>
        </w:rPr>
        <w:t xml:space="preserve">, w związku z pandemią COVID-19 wprowadziliśmy procedury, opracowane w oparciu o wytyczne Głównego Inspektoratu Sanitarnego. Wierzymy, że dzięki nim Państwa pobyt w naszym </w:t>
      </w:r>
      <w:r w:rsidR="004D0EA0" w:rsidRPr="004D0EA0">
        <w:rPr>
          <w:rFonts w:ascii="Calibri" w:hAnsi="Calibri" w:cs="Calibri"/>
          <w:sz w:val="24"/>
          <w:szCs w:val="24"/>
        </w:rPr>
        <w:t>muzeum</w:t>
      </w:r>
      <w:r w:rsidR="004D0EA0">
        <w:rPr>
          <w:rFonts w:ascii="Calibri" w:hAnsi="Calibri" w:cs="Calibri"/>
          <w:sz w:val="24"/>
          <w:szCs w:val="24"/>
        </w:rPr>
        <w:t xml:space="preserve"> będzie bezpieczny. </w:t>
      </w:r>
    </w:p>
    <w:p w:rsidR="001766A8" w:rsidRDefault="001766A8" w:rsidP="00AC6E10">
      <w:pPr>
        <w:spacing w:after="0" w:line="240" w:lineRule="auto"/>
        <w:ind w:left="77" w:firstLine="0"/>
        <w:rPr>
          <w:rFonts w:ascii="Calibri" w:hAnsi="Calibri" w:cs="Calibri"/>
          <w:sz w:val="24"/>
          <w:szCs w:val="24"/>
        </w:rPr>
      </w:pPr>
    </w:p>
    <w:p w:rsidR="00A9500F" w:rsidRPr="004D0EA0" w:rsidRDefault="00A9500F" w:rsidP="00AC6E10">
      <w:pPr>
        <w:spacing w:after="0" w:line="240" w:lineRule="auto"/>
        <w:ind w:left="77" w:firstLine="0"/>
        <w:rPr>
          <w:rFonts w:ascii="Calibri" w:hAnsi="Calibri" w:cs="Calibri"/>
          <w:sz w:val="24"/>
          <w:szCs w:val="24"/>
        </w:rPr>
      </w:pPr>
    </w:p>
    <w:p w:rsidR="004D0EA0" w:rsidRDefault="00AC6E10" w:rsidP="00AC6E1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 xml:space="preserve">Prosimy o zachowanie przepisowego, 2-metrowego dystansu między Państwem </w:t>
      </w:r>
      <w:r>
        <w:rPr>
          <w:rFonts w:ascii="Calibri" w:hAnsi="Calibri" w:cs="Calibri"/>
          <w:sz w:val="24"/>
          <w:szCs w:val="24"/>
        </w:rPr>
        <w:br/>
      </w:r>
      <w:r w:rsidRPr="004D0EA0">
        <w:rPr>
          <w:rFonts w:ascii="Calibri" w:hAnsi="Calibri" w:cs="Calibri"/>
          <w:sz w:val="24"/>
          <w:szCs w:val="24"/>
        </w:rPr>
        <w:t xml:space="preserve">a innymi Gośćmi oraz pracownikami </w:t>
      </w:r>
      <w:r w:rsidR="004D0EA0" w:rsidRPr="004D0EA0">
        <w:rPr>
          <w:rFonts w:ascii="Calibri" w:hAnsi="Calibri" w:cs="Calibri"/>
          <w:sz w:val="24"/>
          <w:szCs w:val="24"/>
        </w:rPr>
        <w:t>muzeum</w:t>
      </w:r>
      <w:r w:rsidRPr="004D0EA0">
        <w:rPr>
          <w:rFonts w:ascii="Calibri" w:hAnsi="Calibri" w:cs="Calibri"/>
          <w:sz w:val="24"/>
          <w:szCs w:val="24"/>
        </w:rPr>
        <w:t xml:space="preserve"> zarówno w </w:t>
      </w:r>
      <w:r w:rsidR="004D0EA0" w:rsidRPr="004D0EA0">
        <w:rPr>
          <w:rFonts w:ascii="Calibri" w:hAnsi="Calibri" w:cs="Calibri"/>
          <w:sz w:val="24"/>
          <w:szCs w:val="24"/>
        </w:rPr>
        <w:t>kasie biletowej</w:t>
      </w:r>
      <w:r w:rsidRPr="004D0EA0">
        <w:rPr>
          <w:rFonts w:ascii="Calibri" w:hAnsi="Calibri" w:cs="Calibri"/>
          <w:sz w:val="24"/>
          <w:szCs w:val="24"/>
        </w:rPr>
        <w:t xml:space="preserve"> jak </w:t>
      </w:r>
      <w:r>
        <w:rPr>
          <w:rFonts w:ascii="Calibri" w:hAnsi="Calibri" w:cs="Calibri"/>
          <w:sz w:val="24"/>
          <w:szCs w:val="24"/>
        </w:rPr>
        <w:br/>
      </w:r>
      <w:r w:rsidRPr="004D0EA0">
        <w:rPr>
          <w:rFonts w:ascii="Calibri" w:hAnsi="Calibri" w:cs="Calibri"/>
          <w:sz w:val="24"/>
          <w:szCs w:val="24"/>
        </w:rPr>
        <w:t>i w pozostałych przestrzeniach o</w:t>
      </w:r>
      <w:r w:rsidR="000E4371">
        <w:rPr>
          <w:rFonts w:ascii="Calibri" w:hAnsi="Calibri" w:cs="Calibri"/>
          <w:sz w:val="24"/>
          <w:szCs w:val="24"/>
        </w:rPr>
        <w:t xml:space="preserve">gólnodostępnych. </w:t>
      </w:r>
    </w:p>
    <w:p w:rsidR="001766A8" w:rsidRPr="004D0EA0" w:rsidRDefault="00AC6E10" w:rsidP="00AC6E1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 xml:space="preserve">Prosimy o dopełnienie obowiązku noszenia maseczek w przestrzeniach wspólnych na terenie </w:t>
      </w:r>
      <w:r w:rsidR="004D0EA0">
        <w:rPr>
          <w:rFonts w:ascii="Calibri" w:hAnsi="Calibri" w:cs="Calibri"/>
          <w:sz w:val="24"/>
          <w:szCs w:val="24"/>
        </w:rPr>
        <w:t>obiektu.</w:t>
      </w:r>
      <w:r w:rsidRPr="004D0EA0">
        <w:rPr>
          <w:rFonts w:ascii="Calibri" w:hAnsi="Calibri" w:cs="Calibri"/>
          <w:sz w:val="24"/>
          <w:szCs w:val="24"/>
        </w:rPr>
        <w:t xml:space="preserve"> </w:t>
      </w:r>
    </w:p>
    <w:p w:rsidR="001766A8" w:rsidRPr="004D0EA0" w:rsidRDefault="00AC6E10" w:rsidP="00AC6E1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 xml:space="preserve">Przed wejściem do każdej z ogólnodostępnych stref </w:t>
      </w:r>
      <w:r w:rsidR="004D0EA0">
        <w:rPr>
          <w:rFonts w:ascii="Calibri" w:hAnsi="Calibri" w:cs="Calibri"/>
          <w:sz w:val="24"/>
          <w:szCs w:val="24"/>
        </w:rPr>
        <w:t xml:space="preserve">obiektu </w:t>
      </w:r>
      <w:r w:rsidRPr="004D0EA0">
        <w:rPr>
          <w:rFonts w:ascii="Calibri" w:hAnsi="Calibri" w:cs="Calibri"/>
          <w:sz w:val="24"/>
          <w:szCs w:val="24"/>
        </w:rPr>
        <w:t>rozlokowane zostały dozowni</w:t>
      </w:r>
      <w:r w:rsidR="004D0EA0">
        <w:rPr>
          <w:rFonts w:ascii="Calibri" w:hAnsi="Calibri" w:cs="Calibri"/>
          <w:sz w:val="24"/>
          <w:szCs w:val="24"/>
        </w:rPr>
        <w:t xml:space="preserve">ki ze środkami do dezynfekcji. </w:t>
      </w:r>
      <w:r w:rsidRPr="004D0EA0">
        <w:rPr>
          <w:rFonts w:ascii="Calibri" w:hAnsi="Calibri" w:cs="Calibri"/>
          <w:sz w:val="24"/>
          <w:szCs w:val="24"/>
        </w:rPr>
        <w:t xml:space="preserve">Prosimy o korzystanie z udostępnionych środków przy każdym wejściu do poszczególnych przestrzeni. </w:t>
      </w:r>
    </w:p>
    <w:p w:rsidR="001766A8" w:rsidRPr="004D0EA0" w:rsidRDefault="00AC6E10" w:rsidP="00AC6E10">
      <w:pPr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 xml:space="preserve">W toaletach ogólnodostępnych znajdą Państwo instrukcję dotyczącą mycia rąk, zdejmowania i zakładania rękawiczek oraz </w:t>
      </w:r>
      <w:r w:rsidR="00E34896">
        <w:rPr>
          <w:rFonts w:ascii="Calibri" w:hAnsi="Calibri" w:cs="Calibri"/>
          <w:sz w:val="24"/>
          <w:szCs w:val="24"/>
        </w:rPr>
        <w:t>maseczek.</w:t>
      </w:r>
      <w:r w:rsidRPr="004D0EA0">
        <w:rPr>
          <w:rFonts w:ascii="Calibri" w:hAnsi="Calibri" w:cs="Calibri"/>
          <w:sz w:val="24"/>
          <w:szCs w:val="24"/>
        </w:rPr>
        <w:t xml:space="preserve"> </w:t>
      </w:r>
    </w:p>
    <w:p w:rsidR="001766A8" w:rsidRPr="000E4371" w:rsidRDefault="00AC6E10" w:rsidP="00AC6E10">
      <w:pPr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 xml:space="preserve">Regularnie </w:t>
      </w:r>
      <w:r w:rsidR="00DD7ACD">
        <w:rPr>
          <w:rFonts w:ascii="Calibri" w:hAnsi="Calibri" w:cs="Calibri"/>
          <w:sz w:val="24"/>
          <w:szCs w:val="24"/>
        </w:rPr>
        <w:t>przeprowadzamy</w:t>
      </w:r>
      <w:bookmarkStart w:id="0" w:name="_GoBack"/>
      <w:bookmarkEnd w:id="0"/>
      <w:r w:rsidRPr="004D0EA0">
        <w:rPr>
          <w:rFonts w:ascii="Calibri" w:hAnsi="Calibri" w:cs="Calibri"/>
          <w:sz w:val="24"/>
          <w:szCs w:val="24"/>
        </w:rPr>
        <w:t xml:space="preserve"> dezyn</w:t>
      </w:r>
      <w:r w:rsidR="004D0EA0">
        <w:rPr>
          <w:rFonts w:ascii="Calibri" w:hAnsi="Calibri" w:cs="Calibri"/>
          <w:sz w:val="24"/>
          <w:szCs w:val="24"/>
        </w:rPr>
        <w:t xml:space="preserve">fekcje i wietrzenie przestrzeni w obiekcie. </w:t>
      </w:r>
    </w:p>
    <w:p w:rsidR="001766A8" w:rsidRPr="004D0EA0" w:rsidRDefault="00AC6E10" w:rsidP="00AC6E1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 xml:space="preserve">W obszarze </w:t>
      </w:r>
      <w:r w:rsidR="00EE68AE">
        <w:rPr>
          <w:rFonts w:ascii="Calibri" w:hAnsi="Calibri" w:cs="Calibri"/>
          <w:sz w:val="24"/>
          <w:szCs w:val="24"/>
        </w:rPr>
        <w:t xml:space="preserve">kasy biletowej </w:t>
      </w:r>
      <w:r w:rsidRPr="004D0EA0">
        <w:rPr>
          <w:rFonts w:ascii="Calibri" w:hAnsi="Calibri" w:cs="Calibri"/>
          <w:sz w:val="24"/>
          <w:szCs w:val="24"/>
        </w:rPr>
        <w:t xml:space="preserve">przygotowaliśmy płyny dezynfekujące, prosimy o ich użycie przed przystąpieniem do meldowania. </w:t>
      </w:r>
    </w:p>
    <w:p w:rsidR="001766A8" w:rsidRPr="004D0EA0" w:rsidRDefault="00AC6E10" w:rsidP="00AC6E1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 xml:space="preserve">Pracownicy </w:t>
      </w:r>
      <w:r w:rsidR="00EE68AE">
        <w:rPr>
          <w:rFonts w:ascii="Calibri" w:hAnsi="Calibri" w:cs="Calibri"/>
          <w:sz w:val="24"/>
          <w:szCs w:val="24"/>
        </w:rPr>
        <w:t>kasy biletowej</w:t>
      </w:r>
      <w:r w:rsidRPr="004D0EA0">
        <w:rPr>
          <w:rFonts w:ascii="Calibri" w:hAnsi="Calibri" w:cs="Calibri"/>
          <w:sz w:val="24"/>
          <w:szCs w:val="24"/>
        </w:rPr>
        <w:t xml:space="preserve"> obsługują Gości zabezpieczeni w środki ochrony osobistej. </w:t>
      </w:r>
    </w:p>
    <w:p w:rsidR="001766A8" w:rsidRPr="004D0EA0" w:rsidRDefault="00AC6E10" w:rsidP="00AC6E1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 xml:space="preserve">Do stanowiska recepcyjnego </w:t>
      </w:r>
      <w:r w:rsidR="00E34896">
        <w:rPr>
          <w:rFonts w:ascii="Calibri" w:hAnsi="Calibri" w:cs="Calibri"/>
          <w:sz w:val="24"/>
          <w:szCs w:val="24"/>
        </w:rPr>
        <w:t>w k</w:t>
      </w:r>
      <w:r>
        <w:rPr>
          <w:rFonts w:ascii="Calibri" w:hAnsi="Calibri" w:cs="Calibri"/>
          <w:sz w:val="24"/>
          <w:szCs w:val="24"/>
        </w:rPr>
        <w:t xml:space="preserve">asie biletowej </w:t>
      </w:r>
      <w:r w:rsidRPr="004D0EA0">
        <w:rPr>
          <w:rFonts w:ascii="Calibri" w:hAnsi="Calibri" w:cs="Calibri"/>
          <w:sz w:val="24"/>
          <w:szCs w:val="24"/>
        </w:rPr>
        <w:t xml:space="preserve">zapraszamy tylko jedną osobę, która zamelduje wszystkie osoby towarzyszące, z którymi przyjechała. </w:t>
      </w:r>
    </w:p>
    <w:p w:rsidR="001766A8" w:rsidRPr="004D0EA0" w:rsidRDefault="00AC6E10" w:rsidP="00AC6E1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Klucze do pokoi</w:t>
      </w:r>
      <w:r w:rsidRPr="004D0EA0">
        <w:rPr>
          <w:rFonts w:ascii="Calibri" w:hAnsi="Calibri" w:cs="Calibri"/>
          <w:sz w:val="24"/>
          <w:szCs w:val="24"/>
        </w:rPr>
        <w:t xml:space="preserve"> są dezynfekowane po każdym użyciu przez gości. </w:t>
      </w:r>
    </w:p>
    <w:p w:rsidR="001766A8" w:rsidRPr="004D0EA0" w:rsidRDefault="00AC6E10" w:rsidP="00AC6E1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kasie biletowej</w:t>
      </w:r>
      <w:r w:rsidRPr="004D0EA0">
        <w:rPr>
          <w:rFonts w:ascii="Calibri" w:hAnsi="Calibri" w:cs="Calibri"/>
          <w:sz w:val="24"/>
          <w:szCs w:val="24"/>
        </w:rPr>
        <w:t xml:space="preserve"> dostępne są numery telefonów do stacji sanitarno-epidemiologicznej oraz służb medycznych. </w:t>
      </w:r>
    </w:p>
    <w:p w:rsidR="001766A8" w:rsidRPr="00AC6E10" w:rsidRDefault="00AC6E10" w:rsidP="00AC6E1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>Zachęcamy do</w:t>
      </w:r>
      <w:r w:rsidR="00E34896">
        <w:rPr>
          <w:rFonts w:ascii="Calibri" w:hAnsi="Calibri" w:cs="Calibri"/>
          <w:sz w:val="24"/>
          <w:szCs w:val="24"/>
        </w:rPr>
        <w:t xml:space="preserve"> dokonywania opłat bezgotówkowo</w:t>
      </w:r>
      <w:r w:rsidRPr="004D0EA0">
        <w:rPr>
          <w:rFonts w:ascii="Calibri" w:hAnsi="Calibri" w:cs="Calibri"/>
          <w:sz w:val="24"/>
          <w:szCs w:val="24"/>
        </w:rPr>
        <w:t xml:space="preserve"> bądź poprzez realizację przelewu przed planowanym przyjazdem. </w:t>
      </w:r>
    </w:p>
    <w:p w:rsidR="001766A8" w:rsidRPr="004D0EA0" w:rsidRDefault="00AC6E10" w:rsidP="00AC6E1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 xml:space="preserve">Dostosowaliśmy wyposażenie pokoi oraz sposób ich przydzielenia do obowiązujących przepisów, tak aby korzystanie z przygotowanych przestrzeni pozwalało na nieskrępowany pobyt. </w:t>
      </w:r>
    </w:p>
    <w:p w:rsidR="001766A8" w:rsidRPr="004D0EA0" w:rsidRDefault="00AC6E10" w:rsidP="00AC6E1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>Ograniczając bezpośredni kontakt między Gośćmi, pokoje będą w miarę możliwości udostęp</w:t>
      </w:r>
      <w:r>
        <w:rPr>
          <w:rFonts w:ascii="Calibri" w:hAnsi="Calibri" w:cs="Calibri"/>
          <w:sz w:val="24"/>
          <w:szCs w:val="24"/>
        </w:rPr>
        <w:t>niane w różnych częściach obiektu</w:t>
      </w:r>
      <w:r w:rsidRPr="004D0EA0">
        <w:rPr>
          <w:rFonts w:ascii="Calibri" w:hAnsi="Calibri" w:cs="Calibri"/>
          <w:sz w:val="24"/>
          <w:szCs w:val="24"/>
        </w:rPr>
        <w:t xml:space="preserve">.  </w:t>
      </w:r>
    </w:p>
    <w:p w:rsidR="001766A8" w:rsidRPr="004D0EA0" w:rsidRDefault="00AC6E10" w:rsidP="00AC6E1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 xml:space="preserve">Wszystkie powierzchnie takie jak blaty, armatura, biurko, klamki, włączniki, piloty </w:t>
      </w:r>
      <w:r w:rsidR="00E34896">
        <w:rPr>
          <w:rFonts w:ascii="Calibri" w:hAnsi="Calibri" w:cs="Calibri"/>
          <w:sz w:val="24"/>
          <w:szCs w:val="24"/>
        </w:rPr>
        <w:br/>
      </w:r>
      <w:r w:rsidRPr="004D0EA0">
        <w:rPr>
          <w:rFonts w:ascii="Calibri" w:hAnsi="Calibri" w:cs="Calibri"/>
          <w:sz w:val="24"/>
          <w:szCs w:val="24"/>
        </w:rPr>
        <w:t xml:space="preserve">są </w:t>
      </w:r>
      <w:r w:rsidR="00E34896">
        <w:rPr>
          <w:rFonts w:ascii="Calibri" w:hAnsi="Calibri" w:cs="Calibri"/>
          <w:sz w:val="24"/>
          <w:szCs w:val="24"/>
        </w:rPr>
        <w:t xml:space="preserve">każdorazowo </w:t>
      </w:r>
      <w:r w:rsidRPr="004D0EA0">
        <w:rPr>
          <w:rFonts w:ascii="Calibri" w:hAnsi="Calibri" w:cs="Calibri"/>
          <w:sz w:val="24"/>
          <w:szCs w:val="24"/>
        </w:rPr>
        <w:t xml:space="preserve">dezynfekowane. </w:t>
      </w:r>
    </w:p>
    <w:p w:rsidR="001766A8" w:rsidRPr="004D0EA0" w:rsidRDefault="00AC6E10" w:rsidP="00AC6E1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 xml:space="preserve">Po każdym pobycie Gości pokoje są wietrzone oraz poddawane dezynfekcji.  </w:t>
      </w:r>
    </w:p>
    <w:p w:rsidR="001766A8" w:rsidRPr="004D0EA0" w:rsidRDefault="00AC6E10" w:rsidP="00AC6E10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>Pościel i</w:t>
      </w:r>
      <w:r w:rsidR="00E34896">
        <w:rPr>
          <w:rFonts w:ascii="Calibri" w:hAnsi="Calibri" w:cs="Calibri"/>
          <w:sz w:val="24"/>
          <w:szCs w:val="24"/>
        </w:rPr>
        <w:t xml:space="preserve"> ręczniki</w:t>
      </w:r>
      <w:r w:rsidRPr="004D0EA0">
        <w:rPr>
          <w:rFonts w:ascii="Calibri" w:hAnsi="Calibri" w:cs="Calibri"/>
          <w:sz w:val="24"/>
          <w:szCs w:val="24"/>
        </w:rPr>
        <w:t xml:space="preserve"> prane są w temperaturze 60</w:t>
      </w:r>
      <w:r w:rsidRPr="004D0EA0">
        <w:rPr>
          <w:rFonts w:ascii="Calibri" w:hAnsi="Calibri" w:cs="Calibri"/>
          <w:sz w:val="24"/>
          <w:szCs w:val="24"/>
          <w:vertAlign w:val="superscript"/>
        </w:rPr>
        <w:t>o</w:t>
      </w:r>
      <w:r w:rsidRPr="004D0EA0">
        <w:rPr>
          <w:rFonts w:ascii="Calibri" w:hAnsi="Calibri" w:cs="Calibri"/>
          <w:sz w:val="24"/>
          <w:szCs w:val="24"/>
        </w:rPr>
        <w:t xml:space="preserve">C z dodatkiem odpowiednich detergentów. </w:t>
      </w:r>
    </w:p>
    <w:p w:rsidR="001766A8" w:rsidRPr="004D0EA0" w:rsidRDefault="001766A8" w:rsidP="00AC6E1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766A8" w:rsidRPr="004D0EA0" w:rsidRDefault="001766A8" w:rsidP="00AC6E10">
      <w:pPr>
        <w:spacing w:after="0" w:line="240" w:lineRule="auto"/>
        <w:ind w:left="77" w:firstLine="0"/>
        <w:rPr>
          <w:rFonts w:ascii="Calibri" w:hAnsi="Calibri" w:cs="Calibri"/>
          <w:sz w:val="24"/>
          <w:szCs w:val="24"/>
        </w:rPr>
      </w:pPr>
    </w:p>
    <w:p w:rsidR="001766A8" w:rsidRPr="004D0EA0" w:rsidRDefault="00AC6E10" w:rsidP="00AC6E10">
      <w:pPr>
        <w:spacing w:after="0" w:line="240" w:lineRule="auto"/>
        <w:ind w:left="77" w:firstLine="0"/>
        <w:rPr>
          <w:rFonts w:ascii="Calibri" w:hAnsi="Calibri" w:cs="Calibri"/>
          <w:sz w:val="24"/>
          <w:szCs w:val="24"/>
        </w:rPr>
      </w:pPr>
      <w:r w:rsidRPr="004D0EA0">
        <w:rPr>
          <w:rFonts w:ascii="Calibri" w:hAnsi="Calibri" w:cs="Calibri"/>
          <w:sz w:val="24"/>
          <w:szCs w:val="24"/>
        </w:rPr>
        <w:t xml:space="preserve"> </w:t>
      </w:r>
    </w:p>
    <w:sectPr w:rsidR="001766A8" w:rsidRPr="004D0EA0" w:rsidSect="008053CA">
      <w:pgSz w:w="11906" w:h="16838"/>
      <w:pgMar w:top="426" w:right="1416" w:bottom="1624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4A71"/>
    <w:multiLevelType w:val="hybridMultilevel"/>
    <w:tmpl w:val="F7FAD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A19A5"/>
    <w:multiLevelType w:val="hybridMultilevel"/>
    <w:tmpl w:val="1764CFB0"/>
    <w:lvl w:ilvl="0" w:tplc="27C2BBC0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14493C">
      <w:start w:val="1"/>
      <w:numFmt w:val="lowerLetter"/>
      <w:lvlText w:val="%2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02B35E">
      <w:start w:val="1"/>
      <w:numFmt w:val="lowerRoman"/>
      <w:lvlText w:val="%3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6AF4E">
      <w:start w:val="1"/>
      <w:numFmt w:val="decimal"/>
      <w:lvlText w:val="%4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AC2EA">
      <w:start w:val="1"/>
      <w:numFmt w:val="lowerLetter"/>
      <w:lvlText w:val="%5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84971A">
      <w:start w:val="1"/>
      <w:numFmt w:val="lowerRoman"/>
      <w:lvlText w:val="%6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6CC748">
      <w:start w:val="1"/>
      <w:numFmt w:val="decimal"/>
      <w:lvlText w:val="%7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0A2298">
      <w:start w:val="1"/>
      <w:numFmt w:val="lowerLetter"/>
      <w:lvlText w:val="%8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E0DF4">
      <w:start w:val="1"/>
      <w:numFmt w:val="lowerRoman"/>
      <w:lvlText w:val="%9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457847"/>
    <w:multiLevelType w:val="hybridMultilevel"/>
    <w:tmpl w:val="418AB074"/>
    <w:lvl w:ilvl="0" w:tplc="EF0060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83CE4">
      <w:start w:val="1"/>
      <w:numFmt w:val="bullet"/>
      <w:lvlRestart w:val="0"/>
      <w:lvlText w:val="•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1AD1E0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EEB1BA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5267C2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761574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AD754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C2E84A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DC3C30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0D6D12"/>
    <w:multiLevelType w:val="hybridMultilevel"/>
    <w:tmpl w:val="35AEA496"/>
    <w:lvl w:ilvl="0" w:tplc="ACD29D26">
      <w:start w:val="5"/>
      <w:numFmt w:val="decimal"/>
      <w:lvlText w:val="%1."/>
      <w:lvlJc w:val="left"/>
      <w:pPr>
        <w:ind w:left="2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2A3EC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CEA31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5276B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EA3E9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DA8A4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CCEF8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065B1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20CF3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6B4B86"/>
    <w:multiLevelType w:val="hybridMultilevel"/>
    <w:tmpl w:val="1F3458E4"/>
    <w:lvl w:ilvl="0" w:tplc="77020C5C">
      <w:start w:val="2"/>
      <w:numFmt w:val="decimal"/>
      <w:lvlText w:val="%1."/>
      <w:lvlJc w:val="left"/>
      <w:pPr>
        <w:ind w:left="2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5480D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329F0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20173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0A09F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E750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1A73E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7CAF0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6E16E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A661E2"/>
    <w:multiLevelType w:val="hybridMultilevel"/>
    <w:tmpl w:val="BDB6843A"/>
    <w:lvl w:ilvl="0" w:tplc="2FE4C0DE">
      <w:start w:val="1"/>
      <w:numFmt w:val="decimal"/>
      <w:lvlText w:val="%1."/>
      <w:lvlJc w:val="left"/>
      <w:pPr>
        <w:ind w:left="2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20D25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D278D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CAEB9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90A61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EA76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1EFD5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34647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2E239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A8"/>
    <w:rsid w:val="000E4371"/>
    <w:rsid w:val="001766A8"/>
    <w:rsid w:val="001F5694"/>
    <w:rsid w:val="00204B02"/>
    <w:rsid w:val="002A56D1"/>
    <w:rsid w:val="004D0EA0"/>
    <w:rsid w:val="008053CA"/>
    <w:rsid w:val="00984787"/>
    <w:rsid w:val="00A9500F"/>
    <w:rsid w:val="00AC6E10"/>
    <w:rsid w:val="00DD7ACD"/>
    <w:rsid w:val="00E34896"/>
    <w:rsid w:val="00E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FE3C"/>
  <w15:docId w15:val="{8155BADC-6DB2-41A7-BB05-628E1109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8" w:lineRule="auto"/>
      <w:ind w:left="87" w:hanging="10"/>
      <w:jc w:val="both"/>
    </w:pPr>
    <w:rPr>
      <w:rFonts w:ascii="Tahoma" w:eastAsia="Tahoma" w:hAnsi="Tahoma" w:cs="Tahom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84" w:hanging="10"/>
      <w:jc w:val="center"/>
      <w:outlineLvl w:val="0"/>
    </w:pPr>
    <w:rPr>
      <w:rFonts w:ascii="Tahoma" w:eastAsia="Tahoma" w:hAnsi="Tahoma" w:cs="Tahoma"/>
      <w:b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4D0E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E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E10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BIURO</dc:creator>
  <cp:keywords>Ethan</cp:keywords>
  <cp:lastModifiedBy>Aneta Uszyńska</cp:lastModifiedBy>
  <cp:revision>6</cp:revision>
  <cp:lastPrinted>2021-03-01T11:45:00Z</cp:lastPrinted>
  <dcterms:created xsi:type="dcterms:W3CDTF">2021-02-24T09:59:00Z</dcterms:created>
  <dcterms:modified xsi:type="dcterms:W3CDTF">2021-03-01T12:47:00Z</dcterms:modified>
</cp:coreProperties>
</file>